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2" w:rsidRDefault="00B82972" w:rsidP="00B82972">
      <w:pPr>
        <w:jc w:val="center"/>
      </w:pPr>
      <w:r>
        <w:t>Archivo General de Entre Ríos – Hemeroteca – Fondo Raúl Uranga</w:t>
      </w:r>
    </w:p>
    <w:tbl>
      <w:tblPr>
        <w:tblW w:w="9361" w:type="dxa"/>
        <w:tblCellMar>
          <w:left w:w="0" w:type="dxa"/>
          <w:right w:w="0" w:type="dxa"/>
        </w:tblCellMar>
        <w:tblLook w:val="0000"/>
      </w:tblPr>
      <w:tblGrid>
        <w:gridCol w:w="9361"/>
      </w:tblGrid>
      <w:tr w:rsidR="00B82972" w:rsidTr="003145BC">
        <w:trPr>
          <w:trHeight w:val="56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2972" w:rsidRPr="00B62557" w:rsidRDefault="00B82972" w:rsidP="00B8297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0" w:name="RENOV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“Confirmado”</w:t>
            </w:r>
            <w:bookmarkEnd w:id="0"/>
          </w:p>
        </w:tc>
      </w:tr>
      <w:tr w:rsidR="00B82972" w:rsidRPr="00B62557" w:rsidTr="003145BC">
        <w:trPr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2972" w:rsidRDefault="00B82972" w:rsidP="003145BC">
            <w:r w:rsidRPr="00B62557">
              <w:t xml:space="preserve">Fundado en Bs. As. </w:t>
            </w:r>
            <w:proofErr w:type="gramStart"/>
            <w:r>
              <w:t>en</w:t>
            </w:r>
            <w:proofErr w:type="gramEnd"/>
            <w:r>
              <w:t xml:space="preserve"> 1965. Dir. Jacobo </w:t>
            </w:r>
            <w:proofErr w:type="spellStart"/>
            <w:r>
              <w:t>Timerman</w:t>
            </w:r>
            <w:proofErr w:type="spellEnd"/>
            <w:r w:rsidR="00D708CF">
              <w:t xml:space="preserve"> - Dic. 1965: D</w:t>
            </w:r>
            <w:r>
              <w:t xml:space="preserve">ir. </w:t>
            </w:r>
            <w:r w:rsidR="00FE04E6">
              <w:t xml:space="preserve">Comodoro </w:t>
            </w:r>
            <w:r w:rsidR="00F944EE">
              <w:t xml:space="preserve">                          </w:t>
            </w:r>
            <w:r w:rsidR="00D708CF">
              <w:t>Juan José Güiraldes</w:t>
            </w:r>
            <w:r w:rsidR="00FE04E6">
              <w:t xml:space="preserve"> </w:t>
            </w:r>
            <w:r w:rsidR="00D708CF">
              <w:t xml:space="preserve">, Edit. Jacobo </w:t>
            </w:r>
            <w:proofErr w:type="spellStart"/>
            <w:r w:rsidR="00D708CF">
              <w:t>Timerman</w:t>
            </w:r>
            <w:proofErr w:type="spellEnd"/>
            <w:r w:rsidR="00D708CF">
              <w:t xml:space="preserve"> - Oct. 1966: Dir. Jacobo </w:t>
            </w:r>
            <w:proofErr w:type="spellStart"/>
            <w:r w:rsidR="00D708CF">
              <w:t>Timerman</w:t>
            </w:r>
            <w:proofErr w:type="spellEnd"/>
            <w:r w:rsidR="00D708CF">
              <w:t xml:space="preserve">, </w:t>
            </w:r>
            <w:proofErr w:type="spellStart"/>
            <w:r w:rsidR="00D708CF">
              <w:t>Sudir</w:t>
            </w:r>
            <w:proofErr w:type="spellEnd"/>
            <w:r w:rsidR="00D708CF">
              <w:t xml:space="preserve">. Félix Garzón </w:t>
            </w:r>
            <w:proofErr w:type="spellStart"/>
            <w:r w:rsidR="00D708CF">
              <w:t>Maceda</w:t>
            </w:r>
            <w:proofErr w:type="spellEnd"/>
            <w:r w:rsidR="00D708CF">
              <w:t xml:space="preserve">, Jefe </w:t>
            </w:r>
            <w:proofErr w:type="spellStart"/>
            <w:r w:rsidR="00D708CF">
              <w:t>Redac</w:t>
            </w:r>
            <w:proofErr w:type="spellEnd"/>
            <w:r w:rsidR="00D708CF">
              <w:t xml:space="preserve">. Horacio </w:t>
            </w:r>
            <w:proofErr w:type="spellStart"/>
            <w:r w:rsidR="00D708CF">
              <w:t>Verbisky</w:t>
            </w:r>
            <w:proofErr w:type="spellEnd"/>
            <w:r w:rsidR="00D708CF">
              <w:t xml:space="preserve"> y Enrique Vera Villalobos – 1967: Dir. Félix Garzón </w:t>
            </w:r>
            <w:proofErr w:type="spellStart"/>
            <w:r w:rsidR="00D708CF">
              <w:t>Maceda</w:t>
            </w:r>
            <w:proofErr w:type="spellEnd"/>
            <w:r w:rsidR="00D708CF">
              <w:t xml:space="preserve">, Jefe </w:t>
            </w:r>
            <w:proofErr w:type="spellStart"/>
            <w:r w:rsidR="00D708CF">
              <w:t>Redac</w:t>
            </w:r>
            <w:proofErr w:type="spellEnd"/>
            <w:r w:rsidR="00D708CF">
              <w:t xml:space="preserve">. Horacio </w:t>
            </w:r>
            <w:proofErr w:type="spellStart"/>
            <w:r w:rsidR="00D708CF">
              <w:t>Verbisky</w:t>
            </w:r>
            <w:proofErr w:type="spellEnd"/>
            <w:r w:rsidR="00D708CF">
              <w:t xml:space="preserve"> y Horacio </w:t>
            </w:r>
            <w:proofErr w:type="gramStart"/>
            <w:r w:rsidR="00D708CF">
              <w:t>Mas</w:t>
            </w:r>
            <w:proofErr w:type="gramEnd"/>
            <w:r w:rsidR="00D708CF">
              <w:t xml:space="preserve">. </w:t>
            </w:r>
            <w:r>
              <w:t>Semanario de noticias.</w:t>
            </w:r>
          </w:p>
          <w:p w:rsidR="00B82972" w:rsidRPr="00B62557" w:rsidRDefault="00B82972" w:rsidP="003145BC"/>
          <w:p w:rsidR="00B82972" w:rsidRPr="00B62557" w:rsidRDefault="00B82972" w:rsidP="003145BC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B82972" w:rsidRDefault="00B82972" w:rsidP="00B82972"/>
    <w:tbl>
      <w:tblPr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09"/>
        <w:gridCol w:w="992"/>
        <w:gridCol w:w="1701"/>
      </w:tblGrid>
      <w:tr w:rsidR="00B82972" w:rsidRPr="008753E0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8753E0" w:rsidRDefault="00B82972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vAlign w:val="bottom"/>
          </w:tcPr>
          <w:p w:rsidR="00B82972" w:rsidRPr="008753E0" w:rsidRDefault="00B82972" w:rsidP="00314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8753E0" w:rsidRDefault="00B82972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B8297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 Nº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B82972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</w:tr>
      <w:tr w:rsidR="00B82972" w:rsidTr="00B82972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</w:tr>
      <w:tr w:rsidR="00B82972" w:rsidTr="00B82972">
        <w:tc>
          <w:tcPr>
            <w:tcW w:w="582" w:type="dxa"/>
            <w:tcBorders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972" w:rsidRPr="00F45EF0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2972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972" w:rsidRPr="002A580D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B82972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972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</w:tr>
      <w:tr w:rsidR="00B82972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972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5, 12</w:t>
            </w:r>
          </w:p>
        </w:tc>
      </w:tr>
      <w:tr w:rsidR="00B82972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Pr="00F96DA8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972" w:rsidRDefault="00B82972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972" w:rsidRDefault="00B82972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9, 23</w:t>
            </w:r>
            <w:r w:rsidR="00D708CF">
              <w:rPr>
                <w:rFonts w:ascii="Arial" w:eastAsia="Arial Unicode MS" w:hAnsi="Arial" w:cs="Arial"/>
                <w:sz w:val="20"/>
                <w:szCs w:val="20"/>
              </w:rPr>
              <w:t>, 30</w:t>
            </w:r>
          </w:p>
        </w:tc>
      </w:tr>
      <w:tr w:rsidR="00D708CF" w:rsidTr="00D708C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20, 27</w:t>
            </w:r>
          </w:p>
        </w:tc>
      </w:tr>
      <w:tr w:rsidR="00D708CF" w:rsidTr="00D708C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708CF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D708CF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D708CF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708CF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Pr="00F96DA8" w:rsidRDefault="00D708CF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CF" w:rsidRDefault="00D708CF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8CF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17, </w:t>
            </w:r>
            <w:r w:rsidR="00D708CF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04213C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Pr="00F96DA8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13C" w:rsidRDefault="0004213C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4213C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Pr="00F96DA8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3C" w:rsidRDefault="0004213C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04213C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Pr="00F96DA8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3C" w:rsidRDefault="0004213C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4213C" w:rsidTr="0004213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Pr="00F96DA8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13C" w:rsidRDefault="0004213C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4213C" w:rsidTr="00B829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Pr="00F96DA8" w:rsidRDefault="0004213C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3C" w:rsidRDefault="0004213C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13C" w:rsidRDefault="0004213C" w:rsidP="0004213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13, 20</w:t>
            </w:r>
          </w:p>
        </w:tc>
      </w:tr>
    </w:tbl>
    <w:p w:rsidR="00CC70ED" w:rsidRDefault="00CC70ED"/>
    <w:sectPr w:rsidR="00CC70ED" w:rsidSect="00B82972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2972"/>
    <w:rsid w:val="0004213C"/>
    <w:rsid w:val="002807F0"/>
    <w:rsid w:val="005E5BDA"/>
    <w:rsid w:val="00B82972"/>
    <w:rsid w:val="00CC70ED"/>
    <w:rsid w:val="00D708CF"/>
    <w:rsid w:val="00DE6118"/>
    <w:rsid w:val="00E61423"/>
    <w:rsid w:val="00F944EE"/>
    <w:rsid w:val="00F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72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2011-08-01T13:40:00Z</dcterms:created>
  <dcterms:modified xsi:type="dcterms:W3CDTF">2011-08-03T12:56:00Z</dcterms:modified>
</cp:coreProperties>
</file>